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20" w:rsidRPr="00C90F20" w:rsidRDefault="00C90F20" w:rsidP="00C90F20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  <w:r w:rsidRPr="00C90F20">
        <w:rPr>
          <w:rFonts w:ascii="Garamond" w:eastAsia="Calibri" w:hAnsi="Garamond" w:cs="Times New Roman"/>
          <w:b/>
          <w:sz w:val="28"/>
          <w:szCs w:val="28"/>
        </w:rPr>
        <w:t>THE WEIDENFELD SCHOLARSHIPS AND LEADERSHIP PROGRAMME</w:t>
      </w:r>
    </w:p>
    <w:p w:rsidR="00C90F20" w:rsidRPr="00C90F20" w:rsidRDefault="00C90F20" w:rsidP="00C90F20">
      <w:pPr>
        <w:numPr>
          <w:ilvl w:val="0"/>
          <w:numId w:val="2"/>
        </w:numPr>
        <w:rPr>
          <w:rFonts w:ascii="Garamond" w:eastAsia="Calibri" w:hAnsi="Garamond" w:cs="Times New Roman"/>
          <w:b/>
          <w:bCs/>
        </w:rPr>
      </w:pPr>
      <w:r w:rsidRPr="00C90F20">
        <w:rPr>
          <w:rFonts w:ascii="Garamond" w:eastAsia="Calibri" w:hAnsi="Garamond" w:cs="Times New Roman"/>
          <w:b/>
          <w:bCs/>
        </w:rPr>
        <w:t xml:space="preserve">Personal Data: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1417"/>
        <w:gridCol w:w="2835"/>
        <w:gridCol w:w="1276"/>
      </w:tblGrid>
      <w:tr w:rsidR="00C90F20" w:rsidRPr="00C90F20" w:rsidTr="00787308">
        <w:tc>
          <w:tcPr>
            <w:tcW w:w="4395" w:type="dxa"/>
            <w:shd w:val="clear" w:color="auto" w:fill="DBE5F1"/>
          </w:tcPr>
          <w:p w:rsidR="00C90F20" w:rsidRPr="00C90F20" w:rsidRDefault="00C90F20" w:rsidP="00C90F20">
            <w:pPr>
              <w:rPr>
                <w:rFonts w:ascii="Garamond" w:eastAsia="Calibri" w:hAnsi="Garamond" w:cs="Times New Roman"/>
              </w:rPr>
            </w:pPr>
            <w:r w:rsidRPr="00C90F20">
              <w:rPr>
                <w:rFonts w:ascii="Garamond" w:eastAsia="Calibri" w:hAnsi="Garamond" w:cs="Times New Roman"/>
              </w:rPr>
              <w:t>Name &amp; Surname</w:t>
            </w:r>
          </w:p>
        </w:tc>
        <w:tc>
          <w:tcPr>
            <w:tcW w:w="1417" w:type="dxa"/>
            <w:shd w:val="clear" w:color="auto" w:fill="DBE5F1"/>
          </w:tcPr>
          <w:p w:rsidR="00C90F20" w:rsidRPr="00C90F20" w:rsidRDefault="00C90F20" w:rsidP="00C90F20">
            <w:pPr>
              <w:rPr>
                <w:rFonts w:ascii="Garamond" w:eastAsia="Calibri" w:hAnsi="Garamond" w:cs="Times New Roman"/>
              </w:rPr>
            </w:pPr>
            <w:r w:rsidRPr="00C90F20">
              <w:rPr>
                <w:rFonts w:ascii="Garamond" w:eastAsia="Calibri" w:hAnsi="Garamond" w:cs="Times New Roman"/>
              </w:rPr>
              <w:t xml:space="preserve">Date of Birth </w:t>
            </w:r>
          </w:p>
        </w:tc>
        <w:tc>
          <w:tcPr>
            <w:tcW w:w="2835" w:type="dxa"/>
            <w:shd w:val="clear" w:color="auto" w:fill="DBE5F1"/>
          </w:tcPr>
          <w:p w:rsidR="00C90F20" w:rsidRPr="00C90F20" w:rsidRDefault="00C90F20" w:rsidP="00C90F20">
            <w:pPr>
              <w:rPr>
                <w:rFonts w:ascii="Garamond" w:eastAsia="Calibri" w:hAnsi="Garamond" w:cs="Times New Roman"/>
              </w:rPr>
            </w:pPr>
            <w:r w:rsidRPr="00C90F20">
              <w:rPr>
                <w:rFonts w:ascii="Garamond" w:eastAsia="Calibri" w:hAnsi="Garamond" w:cs="Times New Roman"/>
              </w:rPr>
              <w:t xml:space="preserve">Nationality </w:t>
            </w:r>
          </w:p>
        </w:tc>
        <w:tc>
          <w:tcPr>
            <w:tcW w:w="1276" w:type="dxa"/>
            <w:shd w:val="clear" w:color="auto" w:fill="DBE5F1"/>
          </w:tcPr>
          <w:p w:rsidR="00C90F20" w:rsidRPr="00C90F20" w:rsidRDefault="00C90F20" w:rsidP="00C90F20">
            <w:pPr>
              <w:rPr>
                <w:rFonts w:ascii="Garamond" w:eastAsia="Calibri" w:hAnsi="Garamond" w:cs="Times New Roman"/>
              </w:rPr>
            </w:pPr>
            <w:r w:rsidRPr="00C90F20">
              <w:rPr>
                <w:rFonts w:ascii="Garamond" w:eastAsia="Calibri" w:hAnsi="Garamond" w:cs="Times New Roman"/>
              </w:rPr>
              <w:t>Gender (M/F)</w:t>
            </w:r>
          </w:p>
        </w:tc>
      </w:tr>
      <w:tr w:rsidR="00C90F20" w:rsidRPr="00C90F20" w:rsidTr="00787308">
        <w:tc>
          <w:tcPr>
            <w:tcW w:w="4395" w:type="dxa"/>
          </w:tcPr>
          <w:p w:rsidR="00C90F20" w:rsidRPr="00C90F20" w:rsidRDefault="00C90F20" w:rsidP="00C90F20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417" w:type="dxa"/>
          </w:tcPr>
          <w:p w:rsidR="00C90F20" w:rsidRPr="00C90F20" w:rsidRDefault="00C90F20" w:rsidP="00C90F20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835" w:type="dxa"/>
          </w:tcPr>
          <w:p w:rsidR="00C90F20" w:rsidRPr="00C90F20" w:rsidRDefault="00C90F20" w:rsidP="00C90F20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276" w:type="dxa"/>
          </w:tcPr>
          <w:p w:rsidR="00C90F20" w:rsidRPr="00C90F20" w:rsidRDefault="00C90F20" w:rsidP="00C90F20">
            <w:pPr>
              <w:rPr>
                <w:rFonts w:ascii="Garamond" w:eastAsia="Calibri" w:hAnsi="Garamond" w:cs="Times New Roman"/>
              </w:rPr>
            </w:pPr>
          </w:p>
        </w:tc>
      </w:tr>
    </w:tbl>
    <w:p w:rsidR="00C90F20" w:rsidRPr="00C90F20" w:rsidRDefault="00C90F20" w:rsidP="00C90F20">
      <w:pPr>
        <w:ind w:left="-567"/>
        <w:rPr>
          <w:rFonts w:ascii="Garamond" w:eastAsia="Calibri" w:hAnsi="Garamond" w:cs="Times New Roman"/>
        </w:rPr>
      </w:pPr>
    </w:p>
    <w:p w:rsidR="00C90F20" w:rsidRPr="00C90F20" w:rsidRDefault="00C90F20" w:rsidP="00C90F20">
      <w:pPr>
        <w:numPr>
          <w:ilvl w:val="0"/>
          <w:numId w:val="2"/>
        </w:numPr>
        <w:rPr>
          <w:rFonts w:ascii="Garamond" w:eastAsia="Calibri" w:hAnsi="Garamond" w:cs="Times New Roman"/>
          <w:b/>
        </w:rPr>
      </w:pPr>
      <w:r w:rsidRPr="00C90F20">
        <w:rPr>
          <w:rFonts w:ascii="Garamond" w:eastAsia="Calibri" w:hAnsi="Garamond" w:cs="Times New Roman"/>
          <w:b/>
        </w:rPr>
        <w:t xml:space="preserve">Choice of Post-graduate Degree and College at Oxford University: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410"/>
      </w:tblGrid>
      <w:tr w:rsidR="00C90F20" w:rsidRPr="00C90F20" w:rsidTr="00787308">
        <w:trPr>
          <w:trHeight w:val="335"/>
        </w:trPr>
        <w:tc>
          <w:tcPr>
            <w:tcW w:w="7513" w:type="dxa"/>
            <w:shd w:val="clear" w:color="auto" w:fill="DBE5F1"/>
          </w:tcPr>
          <w:p w:rsidR="00C90F20" w:rsidRPr="00C90F20" w:rsidRDefault="00C90F20" w:rsidP="00C90F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0F20">
              <w:rPr>
                <w:rFonts w:ascii="Garamond" w:eastAsia="Calibri" w:hAnsi="Garamond" w:cs="Times New Roman"/>
                <w:sz w:val="24"/>
                <w:szCs w:val="24"/>
              </w:rPr>
              <w:t>Name and Duration of chosen post-graduate degree</w:t>
            </w:r>
          </w:p>
        </w:tc>
        <w:tc>
          <w:tcPr>
            <w:tcW w:w="2410" w:type="dxa"/>
            <w:shd w:val="clear" w:color="auto" w:fill="DBE5F1"/>
          </w:tcPr>
          <w:p w:rsidR="00C90F20" w:rsidRPr="00C90F20" w:rsidRDefault="00C90F20" w:rsidP="00C90F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0F20">
              <w:rPr>
                <w:rFonts w:ascii="Garamond" w:eastAsia="Calibri" w:hAnsi="Garamond" w:cs="Times New Roman"/>
                <w:sz w:val="24"/>
                <w:szCs w:val="24"/>
              </w:rPr>
              <w:t>Preferred College</w:t>
            </w:r>
          </w:p>
        </w:tc>
      </w:tr>
      <w:tr w:rsidR="00C90F20" w:rsidRPr="00C90F20" w:rsidTr="00787308">
        <w:trPr>
          <w:trHeight w:val="525"/>
        </w:trPr>
        <w:tc>
          <w:tcPr>
            <w:tcW w:w="7513" w:type="dxa"/>
          </w:tcPr>
          <w:p w:rsidR="00C90F20" w:rsidRPr="00C90F20" w:rsidRDefault="00C90F20" w:rsidP="00C90F2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C90F20" w:rsidRPr="00C90F20" w:rsidRDefault="00C90F20" w:rsidP="00C90F20">
            <w:pPr>
              <w:rPr>
                <w:rFonts w:ascii="Calibri" w:eastAsia="Calibri" w:hAnsi="Calibri" w:cs="Times New Roman"/>
              </w:rPr>
            </w:pPr>
          </w:p>
        </w:tc>
      </w:tr>
    </w:tbl>
    <w:p w:rsidR="00C90F20" w:rsidRPr="00C90F20" w:rsidRDefault="00C90F20" w:rsidP="00C90F20">
      <w:pPr>
        <w:ind w:left="360"/>
        <w:rPr>
          <w:rFonts w:ascii="Garamond" w:eastAsia="Calibri" w:hAnsi="Garamond" w:cs="Times New Roman"/>
        </w:rPr>
      </w:pPr>
    </w:p>
    <w:p w:rsidR="00C90F20" w:rsidRPr="00C90F20" w:rsidRDefault="00C90F20" w:rsidP="00C90F20">
      <w:pPr>
        <w:numPr>
          <w:ilvl w:val="0"/>
          <w:numId w:val="2"/>
        </w:numPr>
        <w:rPr>
          <w:rFonts w:ascii="Garamond" w:eastAsia="Calibri" w:hAnsi="Garamond" w:cs="Times New Roman"/>
          <w:b/>
        </w:rPr>
      </w:pPr>
      <w:r w:rsidRPr="00C90F20">
        <w:rPr>
          <w:rFonts w:ascii="Garamond" w:eastAsia="Calibri" w:hAnsi="Garamond" w:cs="Times New Roman"/>
          <w:b/>
        </w:rPr>
        <w:t xml:space="preserve">Please list the name and location of the universities you have attended up to date, and the degrees and results you have received.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1843"/>
        <w:gridCol w:w="1701"/>
        <w:gridCol w:w="1843"/>
      </w:tblGrid>
      <w:tr w:rsidR="00C90F20" w:rsidRPr="00C90F20" w:rsidTr="00787308">
        <w:tc>
          <w:tcPr>
            <w:tcW w:w="4536" w:type="dxa"/>
            <w:shd w:val="clear" w:color="auto" w:fill="DBE5F1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Cs/>
              </w:rPr>
            </w:pPr>
            <w:r w:rsidRPr="00C90F20">
              <w:rPr>
                <w:rFonts w:ascii="Garamond" w:eastAsia="Calibri" w:hAnsi="Garamond" w:cs="Times New Roman"/>
                <w:bCs/>
              </w:rPr>
              <w:t xml:space="preserve">Name and Location of the University </w:t>
            </w:r>
          </w:p>
        </w:tc>
        <w:tc>
          <w:tcPr>
            <w:tcW w:w="1843" w:type="dxa"/>
            <w:shd w:val="clear" w:color="auto" w:fill="DBE5F1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Cs/>
              </w:rPr>
            </w:pPr>
            <w:r w:rsidRPr="00C90F20">
              <w:rPr>
                <w:rFonts w:ascii="Garamond" w:eastAsia="Calibri" w:hAnsi="Garamond" w:cs="Times New Roman"/>
                <w:bCs/>
              </w:rPr>
              <w:t xml:space="preserve">Years attended </w:t>
            </w:r>
            <w:r w:rsidRPr="00C90F20">
              <w:rPr>
                <w:rFonts w:ascii="Garamond" w:eastAsia="Calibri" w:hAnsi="Garamond" w:cs="Times New Roman"/>
                <w:bCs/>
                <w:sz w:val="16"/>
                <w:szCs w:val="16"/>
              </w:rPr>
              <w:t>(MM/YY)</w:t>
            </w:r>
          </w:p>
        </w:tc>
        <w:tc>
          <w:tcPr>
            <w:tcW w:w="1701" w:type="dxa"/>
            <w:shd w:val="clear" w:color="auto" w:fill="DBE5F1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Cs/>
              </w:rPr>
            </w:pPr>
            <w:r w:rsidRPr="00C90F20">
              <w:rPr>
                <w:rFonts w:ascii="Garamond" w:eastAsia="Calibri" w:hAnsi="Garamond" w:cs="Times New Roman"/>
                <w:bCs/>
              </w:rPr>
              <w:t xml:space="preserve">Degree obtained </w:t>
            </w:r>
          </w:p>
        </w:tc>
        <w:tc>
          <w:tcPr>
            <w:tcW w:w="1843" w:type="dxa"/>
            <w:shd w:val="clear" w:color="auto" w:fill="DBE5F1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Cs/>
              </w:rPr>
            </w:pPr>
            <w:r w:rsidRPr="00C90F20">
              <w:rPr>
                <w:rFonts w:ascii="Garamond" w:eastAsia="Calibri" w:hAnsi="Garamond" w:cs="Times New Roman"/>
                <w:bCs/>
              </w:rPr>
              <w:t>Grade obtained</w:t>
            </w:r>
          </w:p>
        </w:tc>
      </w:tr>
      <w:tr w:rsidR="00C90F20" w:rsidRPr="00C90F20" w:rsidTr="00787308">
        <w:tc>
          <w:tcPr>
            <w:tcW w:w="4536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843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701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843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</w:tr>
      <w:tr w:rsidR="00C90F20" w:rsidRPr="00C90F20" w:rsidTr="00787308">
        <w:tc>
          <w:tcPr>
            <w:tcW w:w="4536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843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701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843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</w:tr>
      <w:tr w:rsidR="00C90F20" w:rsidRPr="00C90F20" w:rsidTr="00787308">
        <w:tc>
          <w:tcPr>
            <w:tcW w:w="4536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843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701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843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</w:tr>
      <w:tr w:rsidR="00C90F20" w:rsidRPr="00C90F20" w:rsidTr="00787308">
        <w:tc>
          <w:tcPr>
            <w:tcW w:w="4536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843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701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1843" w:type="dxa"/>
          </w:tcPr>
          <w:p w:rsidR="00C90F20" w:rsidRPr="00C90F20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</w:rPr>
            </w:pPr>
          </w:p>
        </w:tc>
      </w:tr>
    </w:tbl>
    <w:p w:rsidR="00C90F20" w:rsidRPr="00C90F20" w:rsidRDefault="00C90F20" w:rsidP="00C90F20">
      <w:pPr>
        <w:spacing w:after="240"/>
        <w:rPr>
          <w:rFonts w:ascii="Garamond" w:eastAsia="Calibri" w:hAnsi="Garamond" w:cs="Times New Roman"/>
          <w:b/>
          <w:bCs/>
        </w:rPr>
      </w:pPr>
    </w:p>
    <w:p w:rsidR="00C90F20" w:rsidRPr="00C90F20" w:rsidRDefault="00C90F20" w:rsidP="00C90F20">
      <w:pPr>
        <w:numPr>
          <w:ilvl w:val="0"/>
          <w:numId w:val="2"/>
        </w:numPr>
        <w:contextualSpacing/>
        <w:rPr>
          <w:rFonts w:ascii="Garamond" w:eastAsia="Calibri" w:hAnsi="Garamond" w:cs="Times New Roman"/>
          <w:b/>
        </w:rPr>
      </w:pPr>
      <w:r w:rsidRPr="00C90F20">
        <w:rPr>
          <w:rFonts w:ascii="Garamond" w:eastAsia="Calibri" w:hAnsi="Garamond" w:cs="Times New Roman"/>
          <w:b/>
        </w:rPr>
        <w:t>Professional experience: list your two most significant recent jobs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110"/>
        <w:gridCol w:w="3260"/>
        <w:gridCol w:w="2126"/>
      </w:tblGrid>
      <w:tr w:rsidR="00C90F20" w:rsidRPr="00C90F20" w:rsidTr="00787308">
        <w:trPr>
          <w:trHeight w:val="275"/>
        </w:trPr>
        <w:tc>
          <w:tcPr>
            <w:tcW w:w="426" w:type="dxa"/>
            <w:shd w:val="clear" w:color="auto" w:fill="DBE5F1"/>
          </w:tcPr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</w:tc>
        <w:tc>
          <w:tcPr>
            <w:tcW w:w="4110" w:type="dxa"/>
            <w:shd w:val="clear" w:color="auto" w:fill="DBE5F1"/>
          </w:tcPr>
          <w:p w:rsidR="00C90F20" w:rsidRPr="00C90F20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C90F20">
              <w:rPr>
                <w:rFonts w:ascii="Garamond" w:eastAsia="Calibri" w:hAnsi="Garamond" w:cs="Times New Roman"/>
                <w:sz w:val="24"/>
                <w:szCs w:val="24"/>
              </w:rPr>
              <w:t xml:space="preserve">Organisation, Country </w:t>
            </w:r>
          </w:p>
        </w:tc>
        <w:tc>
          <w:tcPr>
            <w:tcW w:w="3260" w:type="dxa"/>
            <w:shd w:val="clear" w:color="auto" w:fill="DBE5F1"/>
          </w:tcPr>
          <w:p w:rsidR="00C90F20" w:rsidRPr="00C90F20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C90F20">
              <w:rPr>
                <w:rFonts w:ascii="Garamond" w:eastAsia="Calibri" w:hAnsi="Garamond" w:cs="Times New Roman"/>
                <w:sz w:val="24"/>
                <w:szCs w:val="24"/>
              </w:rPr>
              <w:t>Position</w:t>
            </w:r>
          </w:p>
        </w:tc>
        <w:tc>
          <w:tcPr>
            <w:tcW w:w="2126" w:type="dxa"/>
            <w:shd w:val="clear" w:color="auto" w:fill="DBE5F1"/>
          </w:tcPr>
          <w:p w:rsidR="00C90F20" w:rsidRPr="00C90F20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C90F20">
              <w:rPr>
                <w:rFonts w:ascii="Garamond" w:eastAsia="Calibri" w:hAnsi="Garamond" w:cs="Times New Roman"/>
                <w:sz w:val="24"/>
                <w:szCs w:val="24"/>
              </w:rPr>
              <w:t xml:space="preserve">Time frame </w:t>
            </w:r>
            <w:r w:rsidRPr="00C90F20">
              <w:rPr>
                <w:rFonts w:ascii="Garamond" w:eastAsia="Calibri" w:hAnsi="Garamond" w:cs="Times New Roman"/>
                <w:sz w:val="16"/>
                <w:szCs w:val="16"/>
              </w:rPr>
              <w:t>(MM/YY)</w:t>
            </w:r>
          </w:p>
        </w:tc>
      </w:tr>
      <w:tr w:rsidR="00C90F20" w:rsidRPr="00C90F20" w:rsidTr="00787308">
        <w:trPr>
          <w:trHeight w:val="893"/>
        </w:trPr>
        <w:tc>
          <w:tcPr>
            <w:tcW w:w="426" w:type="dxa"/>
          </w:tcPr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  <w:r w:rsidRPr="00C90F20">
              <w:rPr>
                <w:rFonts w:ascii="Garamond" w:eastAsia="Calibri" w:hAnsi="Garamond" w:cs="Times New Roman"/>
                <w:b/>
              </w:rPr>
              <w:t>I</w:t>
            </w:r>
            <w:r w:rsidRPr="00C90F20">
              <w:rPr>
                <w:rFonts w:ascii="Book Antiqua" w:eastAsia="Calibri" w:hAnsi="Book Antiqua" w:cs="Times New Roman"/>
                <w:b/>
              </w:rPr>
              <w:t>.</w:t>
            </w:r>
          </w:p>
        </w:tc>
        <w:tc>
          <w:tcPr>
            <w:tcW w:w="4110" w:type="dxa"/>
          </w:tcPr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</w:tc>
        <w:tc>
          <w:tcPr>
            <w:tcW w:w="3260" w:type="dxa"/>
          </w:tcPr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</w:tc>
        <w:tc>
          <w:tcPr>
            <w:tcW w:w="2126" w:type="dxa"/>
          </w:tcPr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</w:tc>
      </w:tr>
      <w:tr w:rsidR="00C90F20" w:rsidRPr="00C90F20" w:rsidTr="00787308">
        <w:trPr>
          <w:trHeight w:val="704"/>
        </w:trPr>
        <w:tc>
          <w:tcPr>
            <w:tcW w:w="9922" w:type="dxa"/>
            <w:gridSpan w:val="4"/>
          </w:tcPr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C90F20">
              <w:rPr>
                <w:rFonts w:ascii="Garamond" w:eastAsia="Calibri" w:hAnsi="Garamond" w:cs="Times New Roman"/>
                <w:sz w:val="24"/>
                <w:szCs w:val="24"/>
              </w:rPr>
              <w:t>Main responsibilities:</w:t>
            </w:r>
            <w:r w:rsidRPr="00C90F20">
              <w:rPr>
                <w:rFonts w:ascii="Book Antiqua" w:eastAsia="Calibri" w:hAnsi="Book Antiqua" w:cs="Times New Roman"/>
                <w:sz w:val="24"/>
                <w:szCs w:val="24"/>
              </w:rPr>
              <w:t xml:space="preserve"> </w:t>
            </w:r>
          </w:p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</w:tc>
      </w:tr>
      <w:tr w:rsidR="00C90F20" w:rsidRPr="00C90F20" w:rsidTr="00787308">
        <w:trPr>
          <w:trHeight w:val="1043"/>
        </w:trPr>
        <w:tc>
          <w:tcPr>
            <w:tcW w:w="426" w:type="dxa"/>
          </w:tcPr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  <w:r w:rsidRPr="00C90F20">
              <w:rPr>
                <w:rFonts w:ascii="Garamond" w:eastAsia="Calibri" w:hAnsi="Garamond" w:cs="Times New Roman"/>
                <w:b/>
              </w:rPr>
              <w:t>II</w:t>
            </w:r>
            <w:r w:rsidRPr="00C90F20">
              <w:rPr>
                <w:rFonts w:ascii="Book Antiqua" w:eastAsia="Calibri" w:hAnsi="Book Antiqua" w:cs="Times New Roman"/>
                <w:b/>
              </w:rPr>
              <w:t>.</w:t>
            </w:r>
          </w:p>
        </w:tc>
        <w:tc>
          <w:tcPr>
            <w:tcW w:w="4110" w:type="dxa"/>
          </w:tcPr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</w:tc>
        <w:tc>
          <w:tcPr>
            <w:tcW w:w="3260" w:type="dxa"/>
          </w:tcPr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</w:tc>
        <w:tc>
          <w:tcPr>
            <w:tcW w:w="2126" w:type="dxa"/>
          </w:tcPr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  <w:p w:rsidR="00C90F20" w:rsidRPr="00C90F20" w:rsidRDefault="00C90F20" w:rsidP="00C90F20">
            <w:pPr>
              <w:contextualSpacing/>
              <w:rPr>
                <w:rFonts w:ascii="Book Antiqua" w:eastAsia="Calibri" w:hAnsi="Book Antiqua" w:cs="Times New Roman"/>
                <w:b/>
              </w:rPr>
            </w:pPr>
          </w:p>
        </w:tc>
      </w:tr>
      <w:tr w:rsidR="00C90F20" w:rsidRPr="00C90F20" w:rsidTr="00787308">
        <w:trPr>
          <w:trHeight w:val="721"/>
        </w:trPr>
        <w:tc>
          <w:tcPr>
            <w:tcW w:w="9922" w:type="dxa"/>
            <w:gridSpan w:val="4"/>
          </w:tcPr>
          <w:p w:rsidR="00C90F20" w:rsidRPr="00C90F20" w:rsidRDefault="00C90F20" w:rsidP="00C90F20">
            <w:pPr>
              <w:spacing w:after="0"/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C90F20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>Main responsibilities:</w:t>
            </w:r>
          </w:p>
          <w:p w:rsidR="00C90F20" w:rsidRPr="00C90F20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</w:tc>
      </w:tr>
    </w:tbl>
    <w:p w:rsidR="00C90F20" w:rsidRDefault="00C90F20" w:rsidP="00C90F20">
      <w:pPr>
        <w:pStyle w:val="BodyText"/>
        <w:spacing w:after="240"/>
        <w:rPr>
          <w:sz w:val="24"/>
          <w:szCs w:val="24"/>
        </w:rPr>
      </w:pPr>
    </w:p>
    <w:p w:rsidR="0066362F" w:rsidRPr="003734E5" w:rsidRDefault="0066362F" w:rsidP="0066362F">
      <w:pPr>
        <w:pStyle w:val="BodyText"/>
        <w:spacing w:after="240"/>
        <w:ind w:left="714"/>
        <w:rPr>
          <w:sz w:val="24"/>
          <w:szCs w:val="24"/>
        </w:rPr>
      </w:pPr>
      <w:r w:rsidRPr="003734E5">
        <w:rPr>
          <w:sz w:val="24"/>
          <w:szCs w:val="24"/>
        </w:rPr>
        <w:t>Please answer the following questions in not more than 200 words per question.</w:t>
      </w:r>
    </w:p>
    <w:p w:rsidR="0066362F" w:rsidRPr="003734E5" w:rsidRDefault="0066362F" w:rsidP="0066362F">
      <w:pPr>
        <w:pStyle w:val="BodyText"/>
        <w:numPr>
          <w:ilvl w:val="0"/>
          <w:numId w:val="1"/>
        </w:numPr>
        <w:spacing w:after="240"/>
        <w:rPr>
          <w:b w:val="0"/>
          <w:sz w:val="24"/>
          <w:szCs w:val="24"/>
        </w:rPr>
      </w:pPr>
      <w:r w:rsidRPr="003734E5">
        <w:rPr>
          <w:b w:val="0"/>
          <w:sz w:val="24"/>
          <w:szCs w:val="24"/>
        </w:rPr>
        <w:t xml:space="preserve">Describe, as precisely as possible, your professional objectives after graduation, how the degree you have chosen at Oxford </w:t>
      </w:r>
      <w:r w:rsidR="008B670B">
        <w:rPr>
          <w:b w:val="0"/>
          <w:sz w:val="24"/>
          <w:szCs w:val="24"/>
        </w:rPr>
        <w:t xml:space="preserve">and the Weidenfeld Programme </w:t>
      </w:r>
      <w:r w:rsidRPr="003734E5">
        <w:rPr>
          <w:b w:val="0"/>
          <w:sz w:val="24"/>
          <w:szCs w:val="24"/>
        </w:rPr>
        <w:t>would help you attain these objectives and what position you would like to occupy in ten years’ time.</w:t>
      </w:r>
    </w:p>
    <w:p w:rsidR="0066362F" w:rsidRPr="003734E5" w:rsidRDefault="0066362F" w:rsidP="0066362F">
      <w:pPr>
        <w:pStyle w:val="BodyText"/>
        <w:numPr>
          <w:ilvl w:val="0"/>
          <w:numId w:val="1"/>
        </w:numPr>
        <w:spacing w:after="240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Outline</w:t>
      </w:r>
      <w:r w:rsidRPr="003734E5">
        <w:rPr>
          <w:b w:val="0"/>
          <w:sz w:val="24"/>
          <w:szCs w:val="24"/>
        </w:rPr>
        <w:t xml:space="preserve"> a challenge (political, economic, cultural, environmental, etc.) facing your country, region</w:t>
      </w:r>
      <w:r>
        <w:rPr>
          <w:b w:val="0"/>
          <w:sz w:val="24"/>
          <w:szCs w:val="24"/>
        </w:rPr>
        <w:t xml:space="preserve"> </w:t>
      </w:r>
      <w:r w:rsidRPr="003734E5">
        <w:rPr>
          <w:b w:val="0"/>
          <w:sz w:val="24"/>
          <w:szCs w:val="24"/>
        </w:rPr>
        <w:t xml:space="preserve">and </w:t>
      </w:r>
      <w:r>
        <w:rPr>
          <w:b w:val="0"/>
          <w:sz w:val="24"/>
          <w:szCs w:val="24"/>
        </w:rPr>
        <w:t xml:space="preserve">suggest </w:t>
      </w:r>
      <w:r w:rsidRPr="003734E5">
        <w:rPr>
          <w:b w:val="0"/>
          <w:sz w:val="24"/>
          <w:szCs w:val="24"/>
        </w:rPr>
        <w:t>what you would do to address it.</w:t>
      </w:r>
    </w:p>
    <w:p w:rsidR="0066362F" w:rsidRDefault="008B670B" w:rsidP="0066362F">
      <w:pPr>
        <w:pStyle w:val="BodyText"/>
        <w:numPr>
          <w:ilvl w:val="0"/>
          <w:numId w:val="1"/>
        </w:numPr>
        <w:spacing w:after="240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Describe what the concept </w:t>
      </w:r>
      <w:r w:rsidR="0066362F">
        <w:rPr>
          <w:b w:val="0"/>
          <w:sz w:val="24"/>
          <w:szCs w:val="24"/>
        </w:rPr>
        <w:t>'leadership' means to you.</w:t>
      </w:r>
    </w:p>
    <w:p w:rsidR="0066362F" w:rsidRPr="003734E5" w:rsidRDefault="0066362F" w:rsidP="0066362F">
      <w:pPr>
        <w:pStyle w:val="BodyText"/>
        <w:numPr>
          <w:ilvl w:val="0"/>
          <w:numId w:val="1"/>
        </w:numPr>
        <w:spacing w:after="240"/>
        <w:ind w:left="714" w:hanging="357"/>
        <w:rPr>
          <w:b w:val="0"/>
          <w:sz w:val="24"/>
          <w:szCs w:val="24"/>
        </w:rPr>
      </w:pPr>
      <w:r w:rsidRPr="003734E5">
        <w:rPr>
          <w:b w:val="0"/>
          <w:sz w:val="24"/>
          <w:szCs w:val="24"/>
        </w:rPr>
        <w:t>Des</w:t>
      </w:r>
      <w:r w:rsidR="008B670B">
        <w:rPr>
          <w:b w:val="0"/>
          <w:sz w:val="24"/>
          <w:szCs w:val="24"/>
        </w:rPr>
        <w:t xml:space="preserve">cribe an achievement, experience or personal challenge </w:t>
      </w:r>
      <w:r w:rsidRPr="003734E5">
        <w:rPr>
          <w:b w:val="0"/>
          <w:sz w:val="24"/>
          <w:szCs w:val="24"/>
        </w:rPr>
        <w:t xml:space="preserve">that you believe best reflects your leadership potential.  </w:t>
      </w:r>
    </w:p>
    <w:p w:rsidR="0066362F" w:rsidRPr="003734E5" w:rsidRDefault="0066362F" w:rsidP="0066362F">
      <w:pPr>
        <w:pStyle w:val="BodyText"/>
        <w:numPr>
          <w:ilvl w:val="0"/>
          <w:numId w:val="1"/>
        </w:numPr>
        <w:spacing w:after="240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What</w:t>
      </w:r>
      <w:r w:rsidRPr="003734E5">
        <w:rPr>
          <w:b w:val="0"/>
          <w:sz w:val="24"/>
          <w:szCs w:val="24"/>
        </w:rPr>
        <w:t xml:space="preserve"> you would mo</w:t>
      </w:r>
      <w:r>
        <w:rPr>
          <w:b w:val="0"/>
          <w:sz w:val="24"/>
          <w:szCs w:val="24"/>
        </w:rPr>
        <w:t>st like to be remembered for?</w:t>
      </w:r>
    </w:p>
    <w:p w:rsidR="002A4169" w:rsidRDefault="002A4169"/>
    <w:sectPr w:rsidR="002A4169" w:rsidSect="000B2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F3" w:rsidRDefault="004124F3" w:rsidP="00BF2A78">
      <w:pPr>
        <w:spacing w:after="0" w:line="240" w:lineRule="auto"/>
      </w:pPr>
      <w:r>
        <w:separator/>
      </w:r>
    </w:p>
  </w:endnote>
  <w:endnote w:type="continuationSeparator" w:id="0">
    <w:p w:rsidR="004124F3" w:rsidRDefault="004124F3" w:rsidP="00BF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8" w:rsidRDefault="00BF2A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8" w:rsidRDefault="00BF2A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8" w:rsidRDefault="00BF2A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F3" w:rsidRDefault="004124F3" w:rsidP="00BF2A78">
      <w:pPr>
        <w:spacing w:after="0" w:line="240" w:lineRule="auto"/>
      </w:pPr>
      <w:r>
        <w:separator/>
      </w:r>
    </w:p>
  </w:footnote>
  <w:footnote w:type="continuationSeparator" w:id="0">
    <w:p w:rsidR="004124F3" w:rsidRDefault="004124F3" w:rsidP="00BF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8" w:rsidRDefault="00BF2A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8" w:rsidRDefault="00BF2A78" w:rsidP="00BF2A78">
    <w:pPr>
      <w:pStyle w:val="Header"/>
      <w:jc w:val="center"/>
    </w:pPr>
    <w:r>
      <w:rPr>
        <w:rFonts w:ascii="Garamond" w:hAnsi="Garamond"/>
        <w:noProof/>
        <w:sz w:val="28"/>
        <w:szCs w:val="28"/>
        <w:lang w:val="en-US"/>
      </w:rPr>
      <w:drawing>
        <wp:inline distT="0" distB="0" distL="0" distR="0">
          <wp:extent cx="1752600" cy="923925"/>
          <wp:effectExtent l="0" t="0" r="0" b="9525"/>
          <wp:docPr id="1" name="Picture 1" descr="ISD FINAL C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D FINAL CA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A78" w:rsidRDefault="00BF2A78" w:rsidP="00BF2A78">
    <w:pPr>
      <w:pStyle w:val="Header"/>
      <w:jc w:val="center"/>
    </w:pPr>
    <w:bookmarkStart w:id="0" w:name="_GoBack"/>
    <w:bookmarkEnd w:id="0"/>
  </w:p>
  <w:p w:rsidR="00BF2A78" w:rsidRDefault="00BF2A78" w:rsidP="00BF2A78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8" w:rsidRDefault="00BF2A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4D6"/>
    <w:multiLevelType w:val="hybridMultilevel"/>
    <w:tmpl w:val="2E5CD510"/>
    <w:lvl w:ilvl="0" w:tplc="54665D6E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C164B"/>
    <w:multiLevelType w:val="hybridMultilevel"/>
    <w:tmpl w:val="2E5CD510"/>
    <w:lvl w:ilvl="0" w:tplc="54665D6E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62F"/>
    <w:rsid w:val="000B220C"/>
    <w:rsid w:val="002A4169"/>
    <w:rsid w:val="004124F3"/>
    <w:rsid w:val="0066362F"/>
    <w:rsid w:val="00830C3C"/>
    <w:rsid w:val="008B670B"/>
    <w:rsid w:val="00AB4F90"/>
    <w:rsid w:val="00AC173F"/>
    <w:rsid w:val="00BF2A78"/>
    <w:rsid w:val="00C9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6362F"/>
    <w:rPr>
      <w:rFonts w:ascii="Garamond" w:eastAsia="Calibri" w:hAnsi="Garamond" w:cs="Times New Roman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6362F"/>
    <w:rPr>
      <w:rFonts w:ascii="Garamond" w:eastAsia="Calibri" w:hAnsi="Garamond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78"/>
  </w:style>
  <w:style w:type="paragraph" w:styleId="Footer">
    <w:name w:val="footer"/>
    <w:basedOn w:val="Normal"/>
    <w:link w:val="FooterChar"/>
    <w:uiPriority w:val="99"/>
    <w:unhideWhenUsed/>
    <w:rsid w:val="00BF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6362F"/>
    <w:rPr>
      <w:rFonts w:ascii="Garamond" w:eastAsia="Calibri" w:hAnsi="Garamond" w:cs="Times New Roman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6362F"/>
    <w:rPr>
      <w:rFonts w:ascii="Garamond" w:eastAsia="Calibri" w:hAnsi="Garamond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78"/>
  </w:style>
  <w:style w:type="paragraph" w:styleId="Footer">
    <w:name w:val="footer"/>
    <w:basedOn w:val="Normal"/>
    <w:link w:val="FooterChar"/>
    <w:uiPriority w:val="99"/>
    <w:unhideWhenUsed/>
    <w:rsid w:val="00BF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Lappe-Osthege</dc:creator>
  <cp:lastModifiedBy>MladiInfo</cp:lastModifiedBy>
  <cp:revision>2</cp:revision>
  <dcterms:created xsi:type="dcterms:W3CDTF">2012-10-29T12:20:00Z</dcterms:created>
  <dcterms:modified xsi:type="dcterms:W3CDTF">2012-10-29T12:20:00Z</dcterms:modified>
</cp:coreProperties>
</file>